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952" w:rsidRPr="00A44576" w:rsidRDefault="00B1593A" w:rsidP="00A44576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CRISCON: S novým názvem do nové éry?</w:t>
      </w:r>
    </w:p>
    <w:p w:rsidR="00A44576" w:rsidRDefault="00A44576" w:rsidP="00A4457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20724" w:rsidRDefault="00220724" w:rsidP="00A4457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20724">
        <w:rPr>
          <w:rFonts w:ascii="Times New Roman" w:hAnsi="Times New Roman" w:cs="Times New Roman"/>
          <w:sz w:val="24"/>
          <w:szCs w:val="24"/>
        </w:rPr>
        <w:t>Komparační analýza</w:t>
      </w:r>
      <w:r w:rsidR="007C47ED">
        <w:rPr>
          <w:rFonts w:ascii="Times New Roman" w:hAnsi="Times New Roman" w:cs="Times New Roman"/>
          <w:sz w:val="24"/>
          <w:szCs w:val="24"/>
        </w:rPr>
        <w:t xml:space="preserve"> krizové připravenosti nemocnic ve Zlínském kraji</w:t>
      </w:r>
      <w:r w:rsidR="00177A33">
        <w:rPr>
          <w:rFonts w:ascii="Times New Roman" w:hAnsi="Times New Roman" w:cs="Times New Roman"/>
          <w:sz w:val="24"/>
          <w:szCs w:val="24"/>
        </w:rPr>
        <w:t xml:space="preserve">, </w:t>
      </w:r>
      <w:r w:rsidR="007C47ED">
        <w:rPr>
          <w:rFonts w:ascii="Times New Roman" w:hAnsi="Times New Roman" w:cs="Times New Roman"/>
          <w:sz w:val="24"/>
          <w:szCs w:val="24"/>
        </w:rPr>
        <w:t xml:space="preserve">rizika a bezpečnost Smart </w:t>
      </w:r>
      <w:proofErr w:type="spellStart"/>
      <w:r w:rsidR="007C47ED">
        <w:rPr>
          <w:rFonts w:ascii="Times New Roman" w:hAnsi="Times New Roman" w:cs="Times New Roman"/>
          <w:sz w:val="24"/>
          <w:szCs w:val="24"/>
        </w:rPr>
        <w:t>Cities</w:t>
      </w:r>
      <w:proofErr w:type="spellEnd"/>
      <w:r w:rsidR="007C47ED">
        <w:rPr>
          <w:rFonts w:ascii="Times New Roman" w:hAnsi="Times New Roman" w:cs="Times New Roman"/>
          <w:sz w:val="24"/>
          <w:szCs w:val="24"/>
        </w:rPr>
        <w:t xml:space="preserve"> či možnosti logistického zabezpečení migrační vlny velkého rozsahu. </w:t>
      </w:r>
      <w:r>
        <w:rPr>
          <w:rFonts w:ascii="Times New Roman" w:hAnsi="Times New Roman" w:cs="Times New Roman"/>
          <w:sz w:val="24"/>
          <w:szCs w:val="24"/>
        </w:rPr>
        <w:t xml:space="preserve">To jsou jen některá z témat, </w:t>
      </w:r>
      <w:r w:rsidR="00C86C09">
        <w:rPr>
          <w:rFonts w:ascii="Times New Roman" w:hAnsi="Times New Roman" w:cs="Times New Roman"/>
          <w:sz w:val="24"/>
          <w:szCs w:val="24"/>
        </w:rPr>
        <w:t xml:space="preserve">která zazněla na </w:t>
      </w:r>
      <w:r w:rsidR="007C47ED">
        <w:rPr>
          <w:rFonts w:ascii="Times New Roman" w:hAnsi="Times New Roman" w:cs="Times New Roman"/>
          <w:sz w:val="24"/>
          <w:szCs w:val="24"/>
        </w:rPr>
        <w:t>sedmém</w:t>
      </w:r>
      <w:r w:rsidR="00C86C09">
        <w:rPr>
          <w:rFonts w:ascii="Times New Roman" w:hAnsi="Times New Roman" w:cs="Times New Roman"/>
          <w:sz w:val="24"/>
          <w:szCs w:val="24"/>
        </w:rPr>
        <w:t xml:space="preserve"> ročníku konference </w:t>
      </w:r>
      <w:r w:rsidR="004F3D52">
        <w:rPr>
          <w:rFonts w:ascii="Times New Roman" w:hAnsi="Times New Roman" w:cs="Times New Roman"/>
          <w:sz w:val="24"/>
          <w:szCs w:val="24"/>
        </w:rPr>
        <w:t xml:space="preserve">CRISCON - </w:t>
      </w:r>
      <w:r w:rsidR="00C86C09">
        <w:rPr>
          <w:rFonts w:ascii="Times New Roman" w:hAnsi="Times New Roman" w:cs="Times New Roman"/>
          <w:sz w:val="24"/>
          <w:szCs w:val="24"/>
        </w:rPr>
        <w:t>Krizové řízení a řešení krizových situací</w:t>
      </w:r>
      <w:r w:rsidR="007B1438">
        <w:rPr>
          <w:rFonts w:ascii="Times New Roman" w:hAnsi="Times New Roman" w:cs="Times New Roman"/>
          <w:sz w:val="24"/>
          <w:szCs w:val="24"/>
        </w:rPr>
        <w:t>,</w:t>
      </w:r>
      <w:r w:rsidR="00C86C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organizované </w:t>
      </w:r>
      <w:r w:rsidR="00C86C09">
        <w:rPr>
          <w:rFonts w:ascii="Times New Roman" w:hAnsi="Times New Roman" w:cs="Times New Roman"/>
          <w:sz w:val="24"/>
          <w:szCs w:val="24"/>
        </w:rPr>
        <w:t xml:space="preserve">na Fakultě logistiky a krizového řízení Univerzity Tomáše Bati. </w:t>
      </w:r>
      <w:r w:rsidR="009663DB">
        <w:rPr>
          <w:rFonts w:ascii="Times New Roman" w:hAnsi="Times New Roman" w:cs="Times New Roman"/>
          <w:sz w:val="24"/>
          <w:szCs w:val="24"/>
        </w:rPr>
        <w:t>Diskutovat o nich při</w:t>
      </w:r>
      <w:r w:rsidR="00DD53DC">
        <w:rPr>
          <w:rFonts w:ascii="Times New Roman" w:hAnsi="Times New Roman" w:cs="Times New Roman"/>
          <w:sz w:val="24"/>
          <w:szCs w:val="24"/>
        </w:rPr>
        <w:t>jelo</w:t>
      </w:r>
      <w:r w:rsidR="009663DB">
        <w:rPr>
          <w:rFonts w:ascii="Times New Roman" w:hAnsi="Times New Roman" w:cs="Times New Roman"/>
          <w:sz w:val="24"/>
          <w:szCs w:val="24"/>
        </w:rPr>
        <w:t xml:space="preserve"> pestré spektrum účastníků počínaje studenty místní uherskohradišťské fakulty, až po zkušené odborníky, kteří se </w:t>
      </w:r>
      <w:r w:rsidR="00C86C09">
        <w:rPr>
          <w:rFonts w:ascii="Times New Roman" w:hAnsi="Times New Roman" w:cs="Times New Roman"/>
          <w:sz w:val="24"/>
          <w:szCs w:val="24"/>
        </w:rPr>
        <w:t xml:space="preserve">problematice bezpečnosti </w:t>
      </w:r>
      <w:r>
        <w:rPr>
          <w:rFonts w:ascii="Times New Roman" w:hAnsi="Times New Roman" w:cs="Times New Roman"/>
          <w:sz w:val="24"/>
          <w:szCs w:val="24"/>
        </w:rPr>
        <w:t xml:space="preserve">věnují </w:t>
      </w:r>
      <w:r w:rsidR="00275DAD">
        <w:rPr>
          <w:rFonts w:ascii="Times New Roman" w:hAnsi="Times New Roman" w:cs="Times New Roman"/>
          <w:sz w:val="24"/>
          <w:szCs w:val="24"/>
        </w:rPr>
        <w:t>desítky</w:t>
      </w:r>
      <w:r w:rsidR="00122C8E">
        <w:rPr>
          <w:rFonts w:ascii="Times New Roman" w:hAnsi="Times New Roman" w:cs="Times New Roman"/>
          <w:sz w:val="24"/>
          <w:szCs w:val="24"/>
        </w:rPr>
        <w:t xml:space="preserve"> let</w:t>
      </w:r>
      <w:r>
        <w:rPr>
          <w:rFonts w:ascii="Times New Roman" w:hAnsi="Times New Roman" w:cs="Times New Roman"/>
          <w:sz w:val="24"/>
          <w:szCs w:val="24"/>
        </w:rPr>
        <w:t>.</w:t>
      </w:r>
      <w:r w:rsidR="007C47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78C" w:rsidRDefault="0085578C" w:rsidP="00A4457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7C47ED" w:rsidRDefault="007C47ED" w:rsidP="0085578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Konference se uskutečnila v termínu 13. – 14. září 2018 a bezprostředně tak předcházela zahájení nového akademického roku. </w:t>
      </w:r>
      <w:r w:rsidRPr="00DD53DC">
        <w:rPr>
          <w:rFonts w:ascii="Times New Roman" w:hAnsi="Times New Roman" w:cs="Times New Roman"/>
          <w:b/>
          <w:i/>
          <w:sz w:val="24"/>
          <w:szCs w:val="24"/>
        </w:rPr>
        <w:t xml:space="preserve">„Pro pedagogické pracovníky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i studenty </w:t>
      </w:r>
      <w:r w:rsidRPr="00DD53DC">
        <w:rPr>
          <w:rFonts w:ascii="Times New Roman" w:hAnsi="Times New Roman" w:cs="Times New Roman"/>
          <w:b/>
          <w:i/>
          <w:sz w:val="24"/>
          <w:szCs w:val="24"/>
        </w:rPr>
        <w:t xml:space="preserve">je důležitý </w:t>
      </w:r>
      <w:r w:rsidR="00742F91">
        <w:rPr>
          <w:rFonts w:ascii="Times New Roman" w:hAnsi="Times New Roman" w:cs="Times New Roman"/>
          <w:b/>
          <w:i/>
          <w:sz w:val="24"/>
          <w:szCs w:val="24"/>
        </w:rPr>
        <w:t xml:space="preserve">kontakt s odbornou komunitou, </w:t>
      </w:r>
      <w:r w:rsidRPr="00DD53DC">
        <w:rPr>
          <w:rFonts w:ascii="Times New Roman" w:hAnsi="Times New Roman" w:cs="Times New Roman"/>
          <w:b/>
          <w:i/>
          <w:sz w:val="24"/>
          <w:szCs w:val="24"/>
        </w:rPr>
        <w:t xml:space="preserve">proto považujeme konferenci za jednu z nejvýznamnějších událostí konaných na naší fakultě. </w:t>
      </w:r>
      <w:r>
        <w:rPr>
          <w:rFonts w:ascii="Times New Roman" w:hAnsi="Times New Roman" w:cs="Times New Roman"/>
          <w:b/>
          <w:i/>
          <w:sz w:val="24"/>
          <w:szCs w:val="24"/>
        </w:rPr>
        <w:t>Osobně mám radost z</w:t>
      </w:r>
      <w:r w:rsidR="00881DB0">
        <w:rPr>
          <w:rFonts w:ascii="Times New Roman" w:hAnsi="Times New Roman" w:cs="Times New Roman"/>
          <w:b/>
          <w:i/>
          <w:sz w:val="24"/>
          <w:szCs w:val="24"/>
        </w:rPr>
        <w:t>e stabilně</w:t>
      </w:r>
      <w:r>
        <w:rPr>
          <w:rFonts w:ascii="Times New Roman" w:hAnsi="Times New Roman" w:cs="Times New Roman"/>
          <w:b/>
          <w:i/>
          <w:sz w:val="24"/>
          <w:szCs w:val="24"/>
        </w:rPr>
        <w:t> vysokého počtu účastníků</w:t>
      </w:r>
      <w:r w:rsidR="00881DB0">
        <w:rPr>
          <w:rFonts w:ascii="Times New Roman" w:hAnsi="Times New Roman" w:cs="Times New Roman"/>
          <w:b/>
          <w:i/>
          <w:sz w:val="24"/>
          <w:szCs w:val="24"/>
        </w:rPr>
        <w:t xml:space="preserve">, který se v posledních </w:t>
      </w:r>
      <w:r w:rsidR="0085578C">
        <w:rPr>
          <w:rFonts w:ascii="Times New Roman" w:hAnsi="Times New Roman" w:cs="Times New Roman"/>
          <w:b/>
          <w:i/>
          <w:sz w:val="24"/>
          <w:szCs w:val="24"/>
        </w:rPr>
        <w:t>letech drží okolo devadesáti,“</w:t>
      </w:r>
      <w:r w:rsidR="0085578C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komentoval význam konference pro pořádající fakultu její děk</w:t>
      </w:r>
      <w:r w:rsidR="0085578C">
        <w:rPr>
          <w:rFonts w:ascii="Times New Roman" w:hAnsi="Times New Roman" w:cs="Times New Roman"/>
          <w:sz w:val="24"/>
          <w:szCs w:val="24"/>
        </w:rPr>
        <w:t xml:space="preserve">an doc. RNDr. Jiří Dostál, CSc. Mezi 94 účastníky konference měly své zastoupení tři desítky organizací od měst a obcí, až po podniky. S vlastním příspěvkem vystoupili například odborníci z Českého hydrometeorologického ústavu, Technické univerzity ve Varšavě či Policejní akademie ČR v Praze. </w:t>
      </w:r>
      <w:r w:rsidR="0085578C" w:rsidRPr="004327FD">
        <w:rPr>
          <w:rFonts w:ascii="Times New Roman" w:hAnsi="Times New Roman" w:cs="Times New Roman"/>
          <w:b/>
          <w:i/>
          <w:sz w:val="24"/>
          <w:szCs w:val="24"/>
        </w:rPr>
        <w:t>„Na počtu a šíři zúčastněných organizací</w:t>
      </w:r>
      <w:r w:rsidRPr="004327FD">
        <w:rPr>
          <w:rFonts w:ascii="Times New Roman" w:hAnsi="Times New Roman" w:cs="Times New Roman"/>
          <w:b/>
          <w:i/>
          <w:sz w:val="24"/>
          <w:szCs w:val="24"/>
        </w:rPr>
        <w:t xml:space="preserve"> se pozitivně </w:t>
      </w:r>
      <w:r w:rsidR="0085578C" w:rsidRPr="004327FD">
        <w:rPr>
          <w:rFonts w:ascii="Times New Roman" w:hAnsi="Times New Roman" w:cs="Times New Roman"/>
          <w:b/>
          <w:i/>
          <w:sz w:val="24"/>
          <w:szCs w:val="24"/>
        </w:rPr>
        <w:t>projevuje</w:t>
      </w:r>
      <w:r w:rsidRPr="004327F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5578C" w:rsidRPr="004327FD">
        <w:rPr>
          <w:rFonts w:ascii="Times New Roman" w:hAnsi="Times New Roman" w:cs="Times New Roman"/>
          <w:b/>
          <w:i/>
          <w:sz w:val="24"/>
          <w:szCs w:val="24"/>
        </w:rPr>
        <w:t>spolupráce naší fakulty</w:t>
      </w:r>
      <w:r w:rsidRPr="004327FD">
        <w:rPr>
          <w:rFonts w:ascii="Times New Roman" w:hAnsi="Times New Roman" w:cs="Times New Roman"/>
          <w:b/>
          <w:i/>
          <w:sz w:val="24"/>
          <w:szCs w:val="24"/>
        </w:rPr>
        <w:t xml:space="preserve"> s Ústavem soudního inženýrství VUT v Brně, který již </w:t>
      </w:r>
      <w:r w:rsidR="004327FD" w:rsidRPr="004327FD">
        <w:rPr>
          <w:rFonts w:ascii="Times New Roman" w:hAnsi="Times New Roman" w:cs="Times New Roman"/>
          <w:b/>
          <w:i/>
          <w:sz w:val="24"/>
          <w:szCs w:val="24"/>
        </w:rPr>
        <w:t>čtvrtým</w:t>
      </w:r>
      <w:r w:rsidRPr="004327FD">
        <w:rPr>
          <w:rFonts w:ascii="Times New Roman" w:hAnsi="Times New Roman" w:cs="Times New Roman"/>
          <w:b/>
          <w:i/>
          <w:sz w:val="24"/>
          <w:szCs w:val="24"/>
        </w:rPr>
        <w:t xml:space="preserve"> rokem působil v rol</w:t>
      </w:r>
      <w:r w:rsidR="004327FD" w:rsidRPr="004327FD">
        <w:rPr>
          <w:rFonts w:ascii="Times New Roman" w:hAnsi="Times New Roman" w:cs="Times New Roman"/>
          <w:b/>
          <w:i/>
          <w:sz w:val="24"/>
          <w:szCs w:val="24"/>
        </w:rPr>
        <w:t>i spoluorganizátora konference,“</w:t>
      </w:r>
      <w:r w:rsidR="004327FD">
        <w:rPr>
          <w:rFonts w:ascii="Times New Roman" w:hAnsi="Times New Roman" w:cs="Times New Roman"/>
          <w:sz w:val="24"/>
          <w:szCs w:val="24"/>
        </w:rPr>
        <w:t xml:space="preserve"> </w:t>
      </w:r>
      <w:r w:rsidR="00674510">
        <w:rPr>
          <w:rFonts w:ascii="Times New Roman" w:hAnsi="Times New Roman" w:cs="Times New Roman"/>
          <w:sz w:val="24"/>
          <w:szCs w:val="24"/>
        </w:rPr>
        <w:t xml:space="preserve">připomněl </w:t>
      </w:r>
      <w:r w:rsidR="004327FD">
        <w:rPr>
          <w:rFonts w:ascii="Times New Roman" w:hAnsi="Times New Roman" w:cs="Times New Roman"/>
          <w:sz w:val="24"/>
          <w:szCs w:val="24"/>
        </w:rPr>
        <w:t xml:space="preserve">odborný garant konference Ing. et Ing. Jiří Konečný, Ph.D. z pořádající fakulty. </w:t>
      </w:r>
    </w:p>
    <w:p w:rsidR="00220724" w:rsidRDefault="00220724" w:rsidP="00A4457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B5DC9" w:rsidRDefault="00371DFB" w:rsidP="002B5DC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s</w:t>
      </w:r>
      <w:r w:rsidR="004327FD">
        <w:rPr>
          <w:rFonts w:ascii="Times New Roman" w:hAnsi="Times New Roman" w:cs="Times New Roman"/>
          <w:sz w:val="24"/>
          <w:szCs w:val="24"/>
        </w:rPr>
        <w:t>lavnostním zahájení konference byl otevřen blok společných přednášek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327FD">
        <w:rPr>
          <w:rFonts w:ascii="Times New Roman" w:hAnsi="Times New Roman" w:cs="Times New Roman"/>
          <w:sz w:val="24"/>
          <w:szCs w:val="24"/>
        </w:rPr>
        <w:t xml:space="preserve">který </w:t>
      </w:r>
      <w:r w:rsidR="00674510">
        <w:rPr>
          <w:rFonts w:ascii="Times New Roman" w:hAnsi="Times New Roman" w:cs="Times New Roman"/>
          <w:sz w:val="24"/>
          <w:szCs w:val="24"/>
        </w:rPr>
        <w:t>odstartovalo</w:t>
      </w:r>
      <w:r w:rsidR="004327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vystoupení </w:t>
      </w:r>
      <w:r w:rsidR="004327FD">
        <w:rPr>
          <w:rFonts w:ascii="Times New Roman" w:hAnsi="Times New Roman" w:cs="Times New Roman"/>
          <w:sz w:val="24"/>
          <w:szCs w:val="24"/>
        </w:rPr>
        <w:t xml:space="preserve">pracovníka kanceláře hejtmana Zlínského kraje Ing. Roberta </w:t>
      </w:r>
      <w:proofErr w:type="spellStart"/>
      <w:r w:rsidR="004327FD">
        <w:rPr>
          <w:rFonts w:ascii="Times New Roman" w:hAnsi="Times New Roman" w:cs="Times New Roman"/>
          <w:sz w:val="24"/>
          <w:szCs w:val="24"/>
        </w:rPr>
        <w:t>Pekaje</w:t>
      </w:r>
      <w:proofErr w:type="spellEnd"/>
      <w:r w:rsidR="004327FD">
        <w:rPr>
          <w:rFonts w:ascii="Times New Roman" w:hAnsi="Times New Roman" w:cs="Times New Roman"/>
          <w:sz w:val="24"/>
          <w:szCs w:val="24"/>
        </w:rPr>
        <w:t xml:space="preserve"> pod názvem Mimořádné události a krizové situace na území Zlínského kraje. </w:t>
      </w:r>
      <w:r w:rsidR="004327FD" w:rsidRPr="002B5DC9">
        <w:rPr>
          <w:rFonts w:ascii="Times New Roman" w:hAnsi="Times New Roman" w:cs="Times New Roman"/>
          <w:b/>
          <w:i/>
          <w:sz w:val="24"/>
          <w:szCs w:val="24"/>
        </w:rPr>
        <w:t xml:space="preserve">„Přibližně čtvrtinu našich účastníků tvoří pracovníci krizových odborů měst a obcí, potažmo krajů. Tito hosté jezdí na naši konferenci zejména kvůli získávání a výměně praktických </w:t>
      </w:r>
      <w:r w:rsidR="00E479CB" w:rsidRPr="002B5DC9">
        <w:rPr>
          <w:rFonts w:ascii="Times New Roman" w:hAnsi="Times New Roman" w:cs="Times New Roman"/>
          <w:b/>
          <w:i/>
          <w:sz w:val="24"/>
          <w:szCs w:val="24"/>
        </w:rPr>
        <w:t xml:space="preserve">poznatků </w:t>
      </w:r>
      <w:r w:rsidR="004327FD" w:rsidRPr="002B5DC9">
        <w:rPr>
          <w:rFonts w:ascii="Times New Roman" w:hAnsi="Times New Roman" w:cs="Times New Roman"/>
          <w:b/>
          <w:i/>
          <w:sz w:val="24"/>
          <w:szCs w:val="24"/>
        </w:rPr>
        <w:t xml:space="preserve">z řešení konkrétních krizových situací, proto není překvapením, že mělo vystoupení Ing. </w:t>
      </w:r>
      <w:proofErr w:type="spellStart"/>
      <w:r w:rsidR="004327FD" w:rsidRPr="002B5DC9">
        <w:rPr>
          <w:rFonts w:ascii="Times New Roman" w:hAnsi="Times New Roman" w:cs="Times New Roman"/>
          <w:b/>
          <w:i/>
          <w:sz w:val="24"/>
          <w:szCs w:val="24"/>
        </w:rPr>
        <w:t>Pekaje</w:t>
      </w:r>
      <w:proofErr w:type="spellEnd"/>
      <w:r w:rsidR="004327FD" w:rsidRPr="002B5DC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479CB" w:rsidRPr="002B5DC9">
        <w:rPr>
          <w:rFonts w:ascii="Times New Roman" w:hAnsi="Times New Roman" w:cs="Times New Roman"/>
          <w:b/>
          <w:i/>
          <w:sz w:val="24"/>
          <w:szCs w:val="24"/>
        </w:rPr>
        <w:t xml:space="preserve">velký ohlas. </w:t>
      </w:r>
      <w:r w:rsidR="00E259C2" w:rsidRPr="002B5DC9">
        <w:rPr>
          <w:rFonts w:ascii="Times New Roman" w:hAnsi="Times New Roman" w:cs="Times New Roman"/>
          <w:b/>
          <w:i/>
          <w:sz w:val="24"/>
          <w:szCs w:val="24"/>
        </w:rPr>
        <w:t xml:space="preserve">V průběhu konference jsme dostávali dotazy, proč podobných vystoupení není v programu více. Termín letošního ročníku se </w:t>
      </w:r>
      <w:r w:rsidR="00674510">
        <w:rPr>
          <w:rFonts w:ascii="Times New Roman" w:hAnsi="Times New Roman" w:cs="Times New Roman"/>
          <w:b/>
          <w:i/>
          <w:sz w:val="24"/>
          <w:szCs w:val="24"/>
        </w:rPr>
        <w:t>bohužel</w:t>
      </w:r>
      <w:r w:rsidR="00E259C2" w:rsidRPr="002B5DC9">
        <w:rPr>
          <w:rFonts w:ascii="Times New Roman" w:hAnsi="Times New Roman" w:cs="Times New Roman"/>
          <w:b/>
          <w:i/>
          <w:sz w:val="24"/>
          <w:szCs w:val="24"/>
        </w:rPr>
        <w:t xml:space="preserve"> řadě pozvaných odborníků z praxe kryl s neodkladnými pracovními povinnostmi či rodinnými událostmi. </w:t>
      </w:r>
      <w:r w:rsidR="002B5DC9" w:rsidRPr="002B5DC9">
        <w:rPr>
          <w:rFonts w:ascii="Times New Roman" w:hAnsi="Times New Roman" w:cs="Times New Roman"/>
          <w:b/>
          <w:i/>
          <w:sz w:val="24"/>
          <w:szCs w:val="24"/>
        </w:rPr>
        <w:t xml:space="preserve">Již v průběhu konference jsme se </w:t>
      </w:r>
      <w:r w:rsidR="00674510">
        <w:rPr>
          <w:rFonts w:ascii="Times New Roman" w:hAnsi="Times New Roman" w:cs="Times New Roman"/>
          <w:b/>
          <w:i/>
          <w:sz w:val="24"/>
          <w:szCs w:val="24"/>
        </w:rPr>
        <w:t xml:space="preserve">však </w:t>
      </w:r>
      <w:r w:rsidR="002B5DC9" w:rsidRPr="002B5DC9">
        <w:rPr>
          <w:rFonts w:ascii="Times New Roman" w:hAnsi="Times New Roman" w:cs="Times New Roman"/>
          <w:b/>
          <w:i/>
          <w:sz w:val="24"/>
          <w:szCs w:val="24"/>
        </w:rPr>
        <w:t xml:space="preserve">snažili získávat </w:t>
      </w:r>
      <w:r w:rsidR="00674510">
        <w:rPr>
          <w:rFonts w:ascii="Times New Roman" w:hAnsi="Times New Roman" w:cs="Times New Roman"/>
          <w:b/>
          <w:i/>
          <w:sz w:val="24"/>
          <w:szCs w:val="24"/>
        </w:rPr>
        <w:t xml:space="preserve">nové </w:t>
      </w:r>
      <w:r w:rsidR="002B5DC9" w:rsidRPr="002B5DC9">
        <w:rPr>
          <w:rFonts w:ascii="Times New Roman" w:hAnsi="Times New Roman" w:cs="Times New Roman"/>
          <w:b/>
          <w:i/>
          <w:sz w:val="24"/>
          <w:szCs w:val="24"/>
        </w:rPr>
        <w:t>kontakty a domlouvat přednášky na příští rok, aby si naše konference uchovala praktický rozměr,“</w:t>
      </w:r>
      <w:r w:rsidR="00E15BEE">
        <w:rPr>
          <w:rFonts w:ascii="Times New Roman" w:hAnsi="Times New Roman" w:cs="Times New Roman"/>
          <w:sz w:val="24"/>
          <w:szCs w:val="24"/>
        </w:rPr>
        <w:t xml:space="preserve"> vysvětlil</w:t>
      </w:r>
      <w:r w:rsidR="002B5DC9">
        <w:rPr>
          <w:rFonts w:ascii="Times New Roman" w:hAnsi="Times New Roman" w:cs="Times New Roman"/>
          <w:sz w:val="24"/>
          <w:szCs w:val="24"/>
        </w:rPr>
        <w:t xml:space="preserve"> Jiří Konečný.</w:t>
      </w:r>
    </w:p>
    <w:p w:rsidR="002B5DC9" w:rsidRDefault="002B5DC9" w:rsidP="002B5DC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B5DC9" w:rsidRDefault="002B5DC9" w:rsidP="002B5DC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Další přednášející z plenárního zasedání spíše uspokojili akademický vzorek posluchačů. Zatímco prof. Ing. František Božek, CSc. představil výsledky výzkumu na téma </w:t>
      </w:r>
      <w:r w:rsidRPr="002B5DC9">
        <w:rPr>
          <w:rFonts w:ascii="Times New Roman" w:hAnsi="Times New Roman" w:cs="Times New Roman"/>
          <w:sz w:val="24"/>
          <w:szCs w:val="24"/>
        </w:rPr>
        <w:t>hodnocení zdravotnických rizik expozice radiofrekvenčním elektromagnetickým polím</w:t>
      </w:r>
      <w:r>
        <w:rPr>
          <w:rFonts w:ascii="Times New Roman" w:hAnsi="Times New Roman" w:cs="Times New Roman"/>
          <w:sz w:val="24"/>
          <w:szCs w:val="24"/>
        </w:rPr>
        <w:t>, doc. Ing. Pavel Valášek, CSc. pohovořil o minimalizaci</w:t>
      </w:r>
      <w:r w:rsidRPr="002B5DC9">
        <w:rPr>
          <w:rFonts w:ascii="Times New Roman" w:hAnsi="Times New Roman" w:cs="Times New Roman"/>
          <w:sz w:val="24"/>
          <w:szCs w:val="24"/>
        </w:rPr>
        <w:t xml:space="preserve"> bezpečnostních rizik při produkci, distribuci a spotřebě zmrazených potravin</w:t>
      </w:r>
      <w:r>
        <w:rPr>
          <w:rFonts w:ascii="Times New Roman" w:hAnsi="Times New Roman" w:cs="Times New Roman"/>
          <w:sz w:val="24"/>
          <w:szCs w:val="24"/>
        </w:rPr>
        <w:t xml:space="preserve">. Poté </w:t>
      </w:r>
      <w:r w:rsidR="008A1816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 xml:space="preserve">již </w:t>
      </w:r>
      <w:r w:rsidR="00D3077A">
        <w:rPr>
          <w:rFonts w:ascii="Times New Roman" w:hAnsi="Times New Roman" w:cs="Times New Roman"/>
          <w:sz w:val="24"/>
          <w:szCs w:val="24"/>
        </w:rPr>
        <w:t xml:space="preserve">program </w:t>
      </w:r>
      <w:r w:rsidR="008A1816">
        <w:rPr>
          <w:rFonts w:ascii="Times New Roman" w:hAnsi="Times New Roman" w:cs="Times New Roman"/>
          <w:sz w:val="24"/>
          <w:szCs w:val="24"/>
        </w:rPr>
        <w:t>rozdělil do</w:t>
      </w:r>
      <w:r w:rsidR="00D3077A">
        <w:rPr>
          <w:rFonts w:ascii="Times New Roman" w:hAnsi="Times New Roman" w:cs="Times New Roman"/>
          <w:sz w:val="24"/>
          <w:szCs w:val="24"/>
        </w:rPr>
        <w:t> </w:t>
      </w:r>
      <w:r w:rsidR="00F1600E">
        <w:rPr>
          <w:rFonts w:ascii="Times New Roman" w:hAnsi="Times New Roman" w:cs="Times New Roman"/>
          <w:sz w:val="24"/>
          <w:szCs w:val="24"/>
        </w:rPr>
        <w:t>šesti</w:t>
      </w:r>
      <w:r w:rsidR="008A1816">
        <w:rPr>
          <w:rFonts w:ascii="Times New Roman" w:hAnsi="Times New Roman" w:cs="Times New Roman"/>
          <w:sz w:val="24"/>
          <w:szCs w:val="24"/>
        </w:rPr>
        <w:t xml:space="preserve"> odborných sekcí</w:t>
      </w:r>
      <w:r>
        <w:rPr>
          <w:rFonts w:ascii="Times New Roman" w:hAnsi="Times New Roman" w:cs="Times New Roman"/>
          <w:sz w:val="24"/>
          <w:szCs w:val="24"/>
        </w:rPr>
        <w:t xml:space="preserve">, z nichž největší zájem měli přednášející o sekci Analýza rizik a jejich řízení. Za oba dny konání konference v ní </w:t>
      </w:r>
      <w:r w:rsidR="008A1816">
        <w:rPr>
          <w:rFonts w:ascii="Times New Roman" w:hAnsi="Times New Roman" w:cs="Times New Roman"/>
          <w:sz w:val="24"/>
          <w:szCs w:val="24"/>
        </w:rPr>
        <w:t>z</w:t>
      </w:r>
      <w:r w:rsidR="00674510">
        <w:rPr>
          <w:rFonts w:ascii="Times New Roman" w:hAnsi="Times New Roman" w:cs="Times New Roman"/>
          <w:sz w:val="24"/>
          <w:szCs w:val="24"/>
        </w:rPr>
        <w:t xml:space="preserve">aznělo </w:t>
      </w:r>
      <w:r w:rsidR="008A1816">
        <w:rPr>
          <w:rFonts w:ascii="Times New Roman" w:hAnsi="Times New Roman" w:cs="Times New Roman"/>
          <w:sz w:val="24"/>
          <w:szCs w:val="24"/>
        </w:rPr>
        <w:t xml:space="preserve">devět </w:t>
      </w:r>
      <w:r w:rsidR="00674510">
        <w:rPr>
          <w:rFonts w:ascii="Times New Roman" w:hAnsi="Times New Roman" w:cs="Times New Roman"/>
          <w:sz w:val="24"/>
          <w:szCs w:val="24"/>
        </w:rPr>
        <w:t>z celkového počtu třiceti přednesených příspěvků.</w:t>
      </w:r>
      <w:r w:rsidR="008A1816">
        <w:rPr>
          <w:rFonts w:ascii="Times New Roman" w:hAnsi="Times New Roman" w:cs="Times New Roman"/>
          <w:sz w:val="24"/>
          <w:szCs w:val="24"/>
        </w:rPr>
        <w:t xml:space="preserve"> </w:t>
      </w:r>
      <w:r w:rsidR="009E588B">
        <w:rPr>
          <w:rFonts w:ascii="Times New Roman" w:hAnsi="Times New Roman" w:cs="Times New Roman"/>
          <w:sz w:val="24"/>
          <w:szCs w:val="24"/>
        </w:rPr>
        <w:t>Zpestřením programu se stala praktická ukázka prostředků balistické ochrany, kterou v předsálí prezentovali pracovníci společnosti Česká zbrojovka a.s.</w:t>
      </w:r>
    </w:p>
    <w:p w:rsidR="002B5DC9" w:rsidRDefault="002B5DC9" w:rsidP="002B5DC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E04374" w:rsidRDefault="00373681" w:rsidP="00A4457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Konference si </w:t>
      </w:r>
      <w:r w:rsidR="0067451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chovala</w:t>
      </w:r>
      <w:r w:rsidR="000E08A3">
        <w:rPr>
          <w:rFonts w:ascii="Times New Roman" w:hAnsi="Times New Roman" w:cs="Times New Roman"/>
          <w:sz w:val="24"/>
          <w:szCs w:val="24"/>
        </w:rPr>
        <w:t xml:space="preserve"> atmosféru</w:t>
      </w:r>
      <w:r w:rsidR="002B5DC9">
        <w:rPr>
          <w:rFonts w:ascii="Times New Roman" w:hAnsi="Times New Roman" w:cs="Times New Roman"/>
          <w:sz w:val="24"/>
          <w:szCs w:val="24"/>
        </w:rPr>
        <w:t xml:space="preserve"> komorního setkání</w:t>
      </w:r>
      <w:r>
        <w:rPr>
          <w:rFonts w:ascii="Times New Roman" w:hAnsi="Times New Roman" w:cs="Times New Roman"/>
          <w:sz w:val="24"/>
          <w:szCs w:val="24"/>
        </w:rPr>
        <w:t xml:space="preserve"> v příjemné atmosféře. </w:t>
      </w:r>
      <w:r w:rsidR="000E08A3">
        <w:rPr>
          <w:rFonts w:ascii="Times New Roman" w:hAnsi="Times New Roman" w:cs="Times New Roman"/>
          <w:sz w:val="24"/>
          <w:szCs w:val="24"/>
        </w:rPr>
        <w:t xml:space="preserve">Většina příspěvků zazněla v češtině, předzvěstí plánů </w:t>
      </w:r>
      <w:r w:rsidR="00727EDE">
        <w:rPr>
          <w:rFonts w:ascii="Times New Roman" w:hAnsi="Times New Roman" w:cs="Times New Roman"/>
          <w:sz w:val="24"/>
          <w:szCs w:val="24"/>
        </w:rPr>
        <w:t xml:space="preserve">organizačního týmu </w:t>
      </w:r>
      <w:r w:rsidR="000E08A3">
        <w:rPr>
          <w:rFonts w:ascii="Times New Roman" w:hAnsi="Times New Roman" w:cs="Times New Roman"/>
          <w:sz w:val="24"/>
          <w:szCs w:val="24"/>
        </w:rPr>
        <w:t xml:space="preserve">do dalších let se však stala sekce Environmentální bezpečnost, kde </w:t>
      </w:r>
      <w:r w:rsidR="00674510">
        <w:rPr>
          <w:rFonts w:ascii="Times New Roman" w:hAnsi="Times New Roman" w:cs="Times New Roman"/>
          <w:sz w:val="24"/>
          <w:szCs w:val="24"/>
        </w:rPr>
        <w:t>byla některá témata</w:t>
      </w:r>
      <w:r w:rsidR="000E08A3">
        <w:rPr>
          <w:rFonts w:ascii="Times New Roman" w:hAnsi="Times New Roman" w:cs="Times New Roman"/>
          <w:sz w:val="24"/>
          <w:szCs w:val="24"/>
        </w:rPr>
        <w:t xml:space="preserve"> </w:t>
      </w:r>
      <w:r w:rsidR="00674510">
        <w:rPr>
          <w:rFonts w:ascii="Times New Roman" w:hAnsi="Times New Roman" w:cs="Times New Roman"/>
          <w:sz w:val="24"/>
          <w:szCs w:val="24"/>
        </w:rPr>
        <w:t>odpřednášena</w:t>
      </w:r>
      <w:r w:rsidR="000E08A3">
        <w:rPr>
          <w:rFonts w:ascii="Times New Roman" w:hAnsi="Times New Roman" w:cs="Times New Roman"/>
          <w:sz w:val="24"/>
          <w:szCs w:val="24"/>
        </w:rPr>
        <w:t xml:space="preserve"> v angličtině. </w:t>
      </w:r>
      <w:r w:rsidR="000E08A3" w:rsidRPr="00EB3A3F">
        <w:rPr>
          <w:rFonts w:ascii="Times New Roman" w:hAnsi="Times New Roman" w:cs="Times New Roman"/>
          <w:b/>
          <w:i/>
          <w:sz w:val="24"/>
          <w:szCs w:val="24"/>
        </w:rPr>
        <w:t xml:space="preserve">„Byli bychom rádi, kdyby pod novou značkou CRISCON započala nová éra organizování konference na naší fakultě. </w:t>
      </w:r>
      <w:r w:rsidR="008676AC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0E08A3" w:rsidRPr="00EB3A3F">
        <w:rPr>
          <w:rFonts w:ascii="Times New Roman" w:hAnsi="Times New Roman" w:cs="Times New Roman"/>
          <w:b/>
          <w:i/>
          <w:sz w:val="24"/>
          <w:szCs w:val="24"/>
        </w:rPr>
        <w:t xml:space="preserve"> konferencí </w:t>
      </w:r>
      <w:r w:rsidR="008676AC">
        <w:rPr>
          <w:rFonts w:ascii="Times New Roman" w:hAnsi="Times New Roman" w:cs="Times New Roman"/>
          <w:b/>
          <w:i/>
          <w:sz w:val="24"/>
          <w:szCs w:val="24"/>
        </w:rPr>
        <w:t xml:space="preserve">máme </w:t>
      </w:r>
      <w:r w:rsidR="000E08A3" w:rsidRPr="00EB3A3F">
        <w:rPr>
          <w:rFonts w:ascii="Times New Roman" w:hAnsi="Times New Roman" w:cs="Times New Roman"/>
          <w:b/>
          <w:i/>
          <w:sz w:val="24"/>
          <w:szCs w:val="24"/>
        </w:rPr>
        <w:t xml:space="preserve">velké plány – rádi bychom vzbudili zájem u akademiků ze </w:t>
      </w:r>
      <w:r w:rsidR="000E08A3" w:rsidRPr="00EB3A3F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sousedních zemí a připravili pro ně sekci v angličtině. Předzvěstí </w:t>
      </w:r>
      <w:r w:rsidR="006E22AA">
        <w:rPr>
          <w:rFonts w:ascii="Times New Roman" w:hAnsi="Times New Roman" w:cs="Times New Roman"/>
          <w:b/>
          <w:i/>
          <w:sz w:val="24"/>
          <w:szCs w:val="24"/>
        </w:rPr>
        <w:t>tohoto záměru</w:t>
      </w:r>
      <w:r w:rsidR="000E08A3" w:rsidRPr="00EB3A3F">
        <w:rPr>
          <w:rFonts w:ascii="Times New Roman" w:hAnsi="Times New Roman" w:cs="Times New Roman"/>
          <w:b/>
          <w:i/>
          <w:sz w:val="24"/>
          <w:szCs w:val="24"/>
        </w:rPr>
        <w:t xml:space="preserve"> bylo vystoupení doc. Adama </w:t>
      </w:r>
      <w:proofErr w:type="spellStart"/>
      <w:r w:rsidR="000E08A3" w:rsidRPr="00EB3A3F">
        <w:rPr>
          <w:rFonts w:ascii="Times New Roman" w:hAnsi="Times New Roman" w:cs="Times New Roman"/>
          <w:b/>
          <w:i/>
          <w:sz w:val="24"/>
          <w:szCs w:val="24"/>
        </w:rPr>
        <w:t>Pawelczyka</w:t>
      </w:r>
      <w:proofErr w:type="spellEnd"/>
      <w:r w:rsidR="000E08A3" w:rsidRPr="00EB3A3F">
        <w:rPr>
          <w:rFonts w:ascii="Times New Roman" w:hAnsi="Times New Roman" w:cs="Times New Roman"/>
          <w:b/>
          <w:i/>
          <w:sz w:val="24"/>
          <w:szCs w:val="24"/>
        </w:rPr>
        <w:t xml:space="preserve"> z Varšavské univerzity, který </w:t>
      </w:r>
      <w:r w:rsidR="00EB3A3F" w:rsidRPr="00EB3A3F">
        <w:rPr>
          <w:rFonts w:ascii="Times New Roman" w:hAnsi="Times New Roman" w:cs="Times New Roman"/>
          <w:b/>
          <w:i/>
          <w:sz w:val="24"/>
          <w:szCs w:val="24"/>
        </w:rPr>
        <w:t>úroveň</w:t>
      </w:r>
      <w:r w:rsidR="000E08A3" w:rsidRPr="00EB3A3F">
        <w:rPr>
          <w:rFonts w:ascii="Times New Roman" w:hAnsi="Times New Roman" w:cs="Times New Roman"/>
          <w:b/>
          <w:i/>
          <w:sz w:val="24"/>
          <w:szCs w:val="24"/>
        </w:rPr>
        <w:t xml:space="preserve"> konference ocenil vysokou známkou a slíbil, že za rok do Uherského Hradiště </w:t>
      </w:r>
      <w:r w:rsidR="00EB3A3F" w:rsidRPr="00EB3A3F">
        <w:rPr>
          <w:rFonts w:ascii="Times New Roman" w:hAnsi="Times New Roman" w:cs="Times New Roman"/>
          <w:b/>
          <w:i/>
          <w:sz w:val="24"/>
          <w:szCs w:val="24"/>
        </w:rPr>
        <w:t xml:space="preserve">určitě </w:t>
      </w:r>
      <w:r w:rsidR="000E08A3" w:rsidRPr="00EB3A3F">
        <w:rPr>
          <w:rFonts w:ascii="Times New Roman" w:hAnsi="Times New Roman" w:cs="Times New Roman"/>
          <w:b/>
          <w:i/>
          <w:sz w:val="24"/>
          <w:szCs w:val="24"/>
        </w:rPr>
        <w:t xml:space="preserve">nepřijede sám. Pokud se má naše </w:t>
      </w:r>
      <w:r w:rsidR="00727EDE" w:rsidRPr="00EB3A3F">
        <w:rPr>
          <w:rFonts w:ascii="Times New Roman" w:hAnsi="Times New Roman" w:cs="Times New Roman"/>
          <w:b/>
          <w:i/>
          <w:sz w:val="24"/>
          <w:szCs w:val="24"/>
        </w:rPr>
        <w:t xml:space="preserve">fakulta dál rozvíjet, je akcent na mezinárodní rozměr konference nutností. Odborníky z praxe bychom však rádi ujistili, že se pro ně </w:t>
      </w:r>
      <w:r w:rsidR="00EB3A3F" w:rsidRPr="00EB3A3F">
        <w:rPr>
          <w:rFonts w:ascii="Times New Roman" w:hAnsi="Times New Roman" w:cs="Times New Roman"/>
          <w:b/>
          <w:i/>
          <w:sz w:val="24"/>
          <w:szCs w:val="24"/>
        </w:rPr>
        <w:t>nic nemění a rádi bychom</w:t>
      </w:r>
      <w:r w:rsidR="0010237F">
        <w:rPr>
          <w:rFonts w:ascii="Times New Roman" w:hAnsi="Times New Roman" w:cs="Times New Roman"/>
          <w:b/>
          <w:i/>
          <w:sz w:val="24"/>
          <w:szCs w:val="24"/>
        </w:rPr>
        <w:t xml:space="preserve"> nadále</w:t>
      </w:r>
      <w:r w:rsidR="00EB3A3F" w:rsidRPr="00EB3A3F">
        <w:rPr>
          <w:rFonts w:ascii="Times New Roman" w:hAnsi="Times New Roman" w:cs="Times New Roman"/>
          <w:b/>
          <w:i/>
          <w:sz w:val="24"/>
          <w:szCs w:val="24"/>
        </w:rPr>
        <w:t xml:space="preserve"> nabízeli zajímavý program</w:t>
      </w:r>
      <w:r w:rsidR="006E22A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B3A3F" w:rsidRPr="00EB3A3F">
        <w:rPr>
          <w:rFonts w:ascii="Times New Roman" w:hAnsi="Times New Roman" w:cs="Times New Roman"/>
          <w:b/>
          <w:i/>
          <w:sz w:val="24"/>
          <w:szCs w:val="24"/>
        </w:rPr>
        <w:t>také jim,“</w:t>
      </w:r>
      <w:r w:rsidR="00EB3A3F">
        <w:rPr>
          <w:rFonts w:ascii="Times New Roman" w:hAnsi="Times New Roman" w:cs="Times New Roman"/>
          <w:sz w:val="24"/>
          <w:szCs w:val="24"/>
        </w:rPr>
        <w:t xml:space="preserve"> nastínil plány do budoucna odborný garant konference.</w:t>
      </w:r>
    </w:p>
    <w:p w:rsidR="00CF4658" w:rsidRDefault="00CF4658" w:rsidP="00A4457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CF4658" w:rsidRDefault="00CF4658" w:rsidP="00A4457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Text: Jiří Dokulil</w:t>
      </w:r>
    </w:p>
    <w:p w:rsidR="00A44576" w:rsidRPr="00A44576" w:rsidRDefault="00A44576" w:rsidP="00A4457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44576" w:rsidRPr="00A44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576"/>
    <w:rsid w:val="00054581"/>
    <w:rsid w:val="00067245"/>
    <w:rsid w:val="000E08A3"/>
    <w:rsid w:val="0010237F"/>
    <w:rsid w:val="001038DE"/>
    <w:rsid w:val="00122C8E"/>
    <w:rsid w:val="00162E20"/>
    <w:rsid w:val="00177A33"/>
    <w:rsid w:val="00184B58"/>
    <w:rsid w:val="0019170A"/>
    <w:rsid w:val="001A02AA"/>
    <w:rsid w:val="001A5F69"/>
    <w:rsid w:val="00220724"/>
    <w:rsid w:val="00264F37"/>
    <w:rsid w:val="00273365"/>
    <w:rsid w:val="00273EAF"/>
    <w:rsid w:val="00275DAD"/>
    <w:rsid w:val="002902B7"/>
    <w:rsid w:val="002B449C"/>
    <w:rsid w:val="002B5DC9"/>
    <w:rsid w:val="00367494"/>
    <w:rsid w:val="00371DFB"/>
    <w:rsid w:val="00373681"/>
    <w:rsid w:val="003A19F8"/>
    <w:rsid w:val="003B105A"/>
    <w:rsid w:val="004327FD"/>
    <w:rsid w:val="004543F8"/>
    <w:rsid w:val="00493952"/>
    <w:rsid w:val="004A1E6A"/>
    <w:rsid w:val="004A55AC"/>
    <w:rsid w:val="004F3D52"/>
    <w:rsid w:val="0051053B"/>
    <w:rsid w:val="005D7EFC"/>
    <w:rsid w:val="006675D0"/>
    <w:rsid w:val="00674510"/>
    <w:rsid w:val="00681B71"/>
    <w:rsid w:val="006C1D47"/>
    <w:rsid w:val="006E22AA"/>
    <w:rsid w:val="006E2691"/>
    <w:rsid w:val="00727EDE"/>
    <w:rsid w:val="00742F91"/>
    <w:rsid w:val="007B1438"/>
    <w:rsid w:val="007C47ED"/>
    <w:rsid w:val="007F48CB"/>
    <w:rsid w:val="0085578C"/>
    <w:rsid w:val="008676AC"/>
    <w:rsid w:val="00872396"/>
    <w:rsid w:val="00881DB0"/>
    <w:rsid w:val="00884CFE"/>
    <w:rsid w:val="008A1816"/>
    <w:rsid w:val="009663DB"/>
    <w:rsid w:val="00975E29"/>
    <w:rsid w:val="009E33FA"/>
    <w:rsid w:val="009E588B"/>
    <w:rsid w:val="00A44576"/>
    <w:rsid w:val="00B1593A"/>
    <w:rsid w:val="00B66D78"/>
    <w:rsid w:val="00B75264"/>
    <w:rsid w:val="00B909AE"/>
    <w:rsid w:val="00BB7240"/>
    <w:rsid w:val="00BE5E40"/>
    <w:rsid w:val="00C814A1"/>
    <w:rsid w:val="00C86C09"/>
    <w:rsid w:val="00C93418"/>
    <w:rsid w:val="00CE48E1"/>
    <w:rsid w:val="00CF4658"/>
    <w:rsid w:val="00D014EF"/>
    <w:rsid w:val="00D20F79"/>
    <w:rsid w:val="00D2470C"/>
    <w:rsid w:val="00D3077A"/>
    <w:rsid w:val="00D97AB9"/>
    <w:rsid w:val="00DC43D8"/>
    <w:rsid w:val="00DD2956"/>
    <w:rsid w:val="00DD53DC"/>
    <w:rsid w:val="00DF5499"/>
    <w:rsid w:val="00E04374"/>
    <w:rsid w:val="00E15BEE"/>
    <w:rsid w:val="00E259C2"/>
    <w:rsid w:val="00E26180"/>
    <w:rsid w:val="00E479CB"/>
    <w:rsid w:val="00EB3A3F"/>
    <w:rsid w:val="00F1600E"/>
    <w:rsid w:val="00F17E28"/>
    <w:rsid w:val="00F9378F"/>
    <w:rsid w:val="00FC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38A58"/>
  <w15:chartTrackingRefBased/>
  <w15:docId w15:val="{3BF82DFC-1B1A-493A-87F7-D325EDD27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445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2</Pages>
  <Words>631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UTB</Company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Dokulil Jiří</dc:creator>
  <cp:keywords/>
  <dc:description/>
  <cp:lastModifiedBy>Dokulil Jiří</cp:lastModifiedBy>
  <cp:revision>24</cp:revision>
  <dcterms:created xsi:type="dcterms:W3CDTF">2018-09-15T22:42:00Z</dcterms:created>
  <dcterms:modified xsi:type="dcterms:W3CDTF">2018-09-16T21:20:00Z</dcterms:modified>
</cp:coreProperties>
</file>